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70C5F" w14:textId="77777777" w:rsidR="00D75281" w:rsidRDefault="00DE6069" w:rsidP="00DE6069">
      <w:pPr>
        <w:jc w:val="center"/>
      </w:pPr>
      <w:bookmarkStart w:id="0" w:name="_GoBack"/>
      <w:bookmarkEnd w:id="0"/>
      <w:r>
        <w:t>COPE</w:t>
      </w:r>
    </w:p>
    <w:p w14:paraId="46627679" w14:textId="0A50A67A" w:rsidR="00DE6069" w:rsidRDefault="00DE6069" w:rsidP="00DE6069">
      <w:pPr>
        <w:jc w:val="center"/>
      </w:pPr>
      <w:r>
        <w:t>Minutes</w:t>
      </w:r>
    </w:p>
    <w:p w14:paraId="530F4945" w14:textId="4D23AC69" w:rsidR="00DE6069" w:rsidRDefault="00DE6069" w:rsidP="00DE6069">
      <w:pPr>
        <w:jc w:val="center"/>
      </w:pPr>
      <w:r>
        <w:t>October 19, 2018</w:t>
      </w:r>
    </w:p>
    <w:p w14:paraId="6C9A0C49" w14:textId="6CD64C0C" w:rsidR="00DE6069" w:rsidRDefault="00DE6069" w:rsidP="00DE6069">
      <w:pPr>
        <w:jc w:val="center"/>
      </w:pPr>
    </w:p>
    <w:p w14:paraId="74304831" w14:textId="7B4E65ED" w:rsidR="00DE6069" w:rsidRDefault="00DE6069" w:rsidP="00DE6069"/>
    <w:p w14:paraId="09A9251E" w14:textId="7D54A6EA" w:rsidR="00DE6069" w:rsidRDefault="00DE6069" w:rsidP="00DE6069">
      <w:r>
        <w:t>Present:  Lance Bryant, Heloisa Cursi</w:t>
      </w:r>
      <w:r w:rsidR="00F705D6">
        <w:t xml:space="preserve"> </w:t>
      </w:r>
      <w:r>
        <w:t xml:space="preserve">Campos, Kim Davis, Scott Doig, Joanna Grymes, Joan Henley, Kevin Humphrey, Ryan Kelly, Sarah Labovitz, Julie Lamb-Milligan, Alicia Shaw, Susan Whiteland, LaToshia Woods, </w:t>
      </w:r>
    </w:p>
    <w:p w14:paraId="560A0772" w14:textId="59CC84E4" w:rsidR="00DE6069" w:rsidRDefault="00DE6069" w:rsidP="00DE6069">
      <w:pPr>
        <w:jc w:val="both"/>
      </w:pPr>
    </w:p>
    <w:p w14:paraId="16130EEC" w14:textId="47BBC296" w:rsidR="00DE6069" w:rsidRDefault="00DE6069" w:rsidP="00DE6069">
      <w:pPr>
        <w:jc w:val="both"/>
      </w:pPr>
      <w:r>
        <w:t>Proxies: Alicia Shaw for Nicole Covey; Scott Doig for Tonja Fillippino</w:t>
      </w:r>
    </w:p>
    <w:p w14:paraId="243AF059" w14:textId="77777777" w:rsidR="00DE6069" w:rsidRDefault="00DE6069" w:rsidP="00DE6069">
      <w:pPr>
        <w:jc w:val="both"/>
      </w:pPr>
    </w:p>
    <w:p w14:paraId="63688BEC" w14:textId="33944B5B" w:rsidR="00DE6069" w:rsidRDefault="00DE6069" w:rsidP="00170211">
      <w:r>
        <w:t>Absent: Audrey Bowser, Mary Jane Bradley, Amanda Lambertus, Ralph Ruby</w:t>
      </w:r>
    </w:p>
    <w:p w14:paraId="06A3D4C4" w14:textId="77777777" w:rsidR="00DE6069" w:rsidRDefault="00DE6069" w:rsidP="00170211"/>
    <w:p w14:paraId="741F15B5" w14:textId="6A62BFCC" w:rsidR="00DE6069" w:rsidRDefault="00561F2C" w:rsidP="00170211">
      <w:r>
        <w:t>CALL TO ORDER</w:t>
      </w:r>
    </w:p>
    <w:p w14:paraId="46931CA8" w14:textId="77777777" w:rsidR="00DE6069" w:rsidRDefault="00DE6069" w:rsidP="00170211">
      <w:r>
        <w:t>The meeting was called to order at 1:04 pm by Dr. Lamb-Milligan.</w:t>
      </w:r>
    </w:p>
    <w:p w14:paraId="036BE514" w14:textId="77777777" w:rsidR="00DE6069" w:rsidRDefault="00DE6069" w:rsidP="00170211"/>
    <w:p w14:paraId="32662639" w14:textId="21C0E0A2" w:rsidR="00DE6069" w:rsidRDefault="00561F2C" w:rsidP="00170211">
      <w:r>
        <w:t>APPROVAL OF THE MINUTES</w:t>
      </w:r>
    </w:p>
    <w:p w14:paraId="7A95E3A9" w14:textId="0E92F339" w:rsidR="00DE6069" w:rsidRDefault="00170211" w:rsidP="00170211">
      <w:r>
        <w:t>Shaw moved, Grymes seconded approval of the m</w:t>
      </w:r>
      <w:r w:rsidR="00DE6069">
        <w:t xml:space="preserve">inutes of the </w:t>
      </w:r>
      <w:r>
        <w:t>October 2, 2018 meeting.  Minutes were approved as distributed.</w:t>
      </w:r>
    </w:p>
    <w:p w14:paraId="36897D64" w14:textId="539C3B32" w:rsidR="00170211" w:rsidRDefault="00170211" w:rsidP="00170211"/>
    <w:p w14:paraId="2B97CD26" w14:textId="40352DC5" w:rsidR="00170211" w:rsidRDefault="00561F2C" w:rsidP="00170211">
      <w:r>
        <w:t>OLD BUSINESS</w:t>
      </w:r>
    </w:p>
    <w:p w14:paraId="66E296A2" w14:textId="1DB9AFDA" w:rsidR="00170211" w:rsidRDefault="00170211" w:rsidP="00170211"/>
    <w:p w14:paraId="249E6134" w14:textId="77777777" w:rsidR="00170211" w:rsidRDefault="00170211" w:rsidP="00170211">
      <w:r>
        <w:t>The Art Education proposal was discussed including:</w:t>
      </w:r>
    </w:p>
    <w:p w14:paraId="779C005B" w14:textId="6B5501D1" w:rsidR="00170211" w:rsidRDefault="00170211" w:rsidP="00170211">
      <w:pPr>
        <w:pStyle w:val="ListParagraph"/>
        <w:numPr>
          <w:ilvl w:val="0"/>
          <w:numId w:val="2"/>
        </w:numPr>
      </w:pPr>
      <w:r>
        <w:t>NASAD recommendations vs current program</w:t>
      </w:r>
    </w:p>
    <w:p w14:paraId="3733AF21" w14:textId="11C95DDC" w:rsidR="00170211" w:rsidRDefault="00170211" w:rsidP="00170211">
      <w:pPr>
        <w:pStyle w:val="ListParagraph"/>
        <w:numPr>
          <w:ilvl w:val="0"/>
          <w:numId w:val="2"/>
        </w:numPr>
      </w:pPr>
      <w:r>
        <w:t>Possible changes in program checkpoints</w:t>
      </w:r>
    </w:p>
    <w:p w14:paraId="1DC3F5DB" w14:textId="18CF5F87" w:rsidR="00170211" w:rsidRDefault="00170211" w:rsidP="00170211">
      <w:pPr>
        <w:pStyle w:val="ListParagraph"/>
        <w:numPr>
          <w:ilvl w:val="0"/>
          <w:numId w:val="2"/>
        </w:numPr>
      </w:pPr>
      <w:r>
        <w:t>Have all other options such as changing general education been considered</w:t>
      </w:r>
    </w:p>
    <w:p w14:paraId="66908719" w14:textId="2B04AC6B" w:rsidR="00170211" w:rsidRDefault="00170211" w:rsidP="00170211">
      <w:pPr>
        <w:pStyle w:val="ListParagraph"/>
        <w:numPr>
          <w:ilvl w:val="0"/>
          <w:numId w:val="2"/>
        </w:numPr>
      </w:pPr>
      <w:r>
        <w:t>How effective the current SCED measurement course is</w:t>
      </w:r>
    </w:p>
    <w:p w14:paraId="6D576108" w14:textId="1BBE2E88" w:rsidR="00561F2C" w:rsidRDefault="00561F2C" w:rsidP="00170211">
      <w:pPr>
        <w:pStyle w:val="ListParagraph"/>
        <w:numPr>
          <w:ilvl w:val="0"/>
          <w:numId w:val="2"/>
        </w:numPr>
      </w:pPr>
      <w:r>
        <w:t>Teaching assessment in the context of the content may improve candidate performance</w:t>
      </w:r>
    </w:p>
    <w:p w14:paraId="4CC50573" w14:textId="7CE6DCE6" w:rsidR="00170211" w:rsidRDefault="00170211" w:rsidP="00170211"/>
    <w:p w14:paraId="491BA1A2" w14:textId="24CBC14A" w:rsidR="00170211" w:rsidRDefault="00561F2C" w:rsidP="00170211">
      <w:r>
        <w:t xml:space="preserve">HELP: I missed who made the motion and second for ART </w:t>
      </w:r>
    </w:p>
    <w:p w14:paraId="37C2FFA3" w14:textId="77777777" w:rsidR="00561F2C" w:rsidRDefault="00561F2C" w:rsidP="00170211"/>
    <w:p w14:paraId="670EF42B" w14:textId="4ED5C359" w:rsidR="00170211" w:rsidRDefault="00170211" w:rsidP="00170211">
      <w:r>
        <w:t xml:space="preserve">The vote on the </w:t>
      </w:r>
      <w:r w:rsidR="00561F2C">
        <w:t>motion</w:t>
      </w:r>
      <w:r>
        <w:t xml:space="preserve"> was Yes= 7, No = 6, Abstention = 1; motion to remove the SCED measurement course passed.</w:t>
      </w:r>
    </w:p>
    <w:p w14:paraId="4F36CD02" w14:textId="0463AA36" w:rsidR="00170211" w:rsidRDefault="00170211" w:rsidP="00170211"/>
    <w:p w14:paraId="7E857CFB" w14:textId="2968FE74" w:rsidR="00170211" w:rsidRDefault="00561F2C" w:rsidP="00170211">
      <w:r>
        <w:t>NEW BUSINESS</w:t>
      </w:r>
    </w:p>
    <w:p w14:paraId="3BF66F2C" w14:textId="7813CC50" w:rsidR="00561F2C" w:rsidRDefault="00561F2C" w:rsidP="00170211"/>
    <w:p w14:paraId="2A921765" w14:textId="106BAECF" w:rsidR="00561F2C" w:rsidRDefault="00561F2C" w:rsidP="00170211">
      <w:r>
        <w:t xml:space="preserve">Doig introduced the Technology Plan.  Grymes </w:t>
      </w:r>
      <w:r w:rsidR="00842A9E">
        <w:t>moved,</w:t>
      </w:r>
      <w:r>
        <w:t xml:space="preserve"> and Shaw seconded to approve the Technology Plan.</w:t>
      </w:r>
    </w:p>
    <w:p w14:paraId="7AA04B9F" w14:textId="728211D6" w:rsidR="00561F2C" w:rsidRDefault="00561F2C" w:rsidP="00170211"/>
    <w:p w14:paraId="02F34159" w14:textId="306BB122" w:rsidR="00561F2C" w:rsidRDefault="00561F2C" w:rsidP="00170211">
      <w:r>
        <w:t>Discussion included:</w:t>
      </w:r>
    </w:p>
    <w:p w14:paraId="2E772CAF" w14:textId="4590CBA1" w:rsidR="00561F2C" w:rsidRDefault="00561F2C" w:rsidP="00561F2C">
      <w:pPr>
        <w:pStyle w:val="ListParagraph"/>
        <w:numPr>
          <w:ilvl w:val="0"/>
          <w:numId w:val="3"/>
        </w:numPr>
      </w:pPr>
      <w:r>
        <w:t>How the plan was developed including how partner districts had input</w:t>
      </w:r>
    </w:p>
    <w:p w14:paraId="5EE0AED6" w14:textId="7BD32DF7" w:rsidR="00561F2C" w:rsidRDefault="00561F2C" w:rsidP="00561F2C">
      <w:pPr>
        <w:pStyle w:val="ListParagraph"/>
        <w:numPr>
          <w:ilvl w:val="0"/>
          <w:numId w:val="3"/>
        </w:numPr>
      </w:pPr>
      <w:r>
        <w:lastRenderedPageBreak/>
        <w:t xml:space="preserve">Should there be such prescriptive requirements for types of technology </w:t>
      </w:r>
      <w:r w:rsidR="00CD466A">
        <w:t>given needs of different programs and the rapidity of change</w:t>
      </w:r>
    </w:p>
    <w:p w14:paraId="6F97694B" w14:textId="5B3A408D" w:rsidR="00CD466A" w:rsidRDefault="00CD466A" w:rsidP="00561F2C">
      <w:pPr>
        <w:pStyle w:val="ListParagraph"/>
        <w:numPr>
          <w:ilvl w:val="0"/>
          <w:numId w:val="3"/>
        </w:numPr>
      </w:pPr>
      <w:r>
        <w:t>How the checkpoints will work within the different programs</w:t>
      </w:r>
    </w:p>
    <w:p w14:paraId="64CB3E6E" w14:textId="16253947" w:rsidR="00CD466A" w:rsidRDefault="00CD466A" w:rsidP="00561F2C">
      <w:pPr>
        <w:pStyle w:val="ListParagraph"/>
        <w:numPr>
          <w:ilvl w:val="0"/>
          <w:numId w:val="3"/>
        </w:numPr>
      </w:pPr>
      <w:r>
        <w:t>Development of a tech module, not for credit, that could be completed prior to the technology exam</w:t>
      </w:r>
    </w:p>
    <w:p w14:paraId="2D1321D9" w14:textId="15A17D18" w:rsidR="00CD466A" w:rsidRDefault="00CD466A" w:rsidP="00561F2C">
      <w:pPr>
        <w:pStyle w:val="ListParagraph"/>
        <w:numPr>
          <w:ilvl w:val="0"/>
          <w:numId w:val="3"/>
        </w:numPr>
      </w:pPr>
      <w:r>
        <w:t xml:space="preserve">Is the exam in checkpoint 1 to be a checkpoint or a key </w:t>
      </w:r>
      <w:r w:rsidR="00842A9E">
        <w:t>assessment?</w:t>
      </w:r>
    </w:p>
    <w:p w14:paraId="18434680" w14:textId="05D6B09B" w:rsidR="00CD466A" w:rsidRDefault="00CD466A" w:rsidP="00CD466A"/>
    <w:p w14:paraId="1841DC4A" w14:textId="30926130" w:rsidR="00CD466A" w:rsidRDefault="00CD466A" w:rsidP="00CD466A">
      <w:r>
        <w:t xml:space="preserve">Whiteland moved and Labovitz seconded a motion to table the proposal for further development by the Technology Committee.  Motion approved.  </w:t>
      </w:r>
    </w:p>
    <w:p w14:paraId="3CFD869D" w14:textId="64479842" w:rsidR="00CD466A" w:rsidRDefault="00CD466A" w:rsidP="00CD466A"/>
    <w:p w14:paraId="29A919EF" w14:textId="1AF7D425" w:rsidR="00CD466A" w:rsidRDefault="00CD466A" w:rsidP="00CD466A">
      <w:r>
        <w:t xml:space="preserve">COPE representatives should take this back to their constituents for one last set of comments. </w:t>
      </w:r>
    </w:p>
    <w:p w14:paraId="65A01E4C" w14:textId="13AB30D1" w:rsidR="00170211" w:rsidRDefault="00170211" w:rsidP="00170211"/>
    <w:p w14:paraId="20D51729" w14:textId="5941F242" w:rsidR="00561F2C" w:rsidRDefault="00561F2C" w:rsidP="00170211">
      <w:r>
        <w:t xml:space="preserve">Grymes </w:t>
      </w:r>
      <w:r w:rsidR="00842A9E">
        <w:t>moved,</w:t>
      </w:r>
      <w:r>
        <w:t xml:space="preserve"> and Shaw seconded approval of the Special Education Bulletin Changes as presented to COPE.  Motion passed.</w:t>
      </w:r>
    </w:p>
    <w:p w14:paraId="67551787" w14:textId="7AA74ECB" w:rsidR="00561F2C" w:rsidRDefault="00561F2C" w:rsidP="00170211"/>
    <w:p w14:paraId="7F86B236" w14:textId="28A7AB07" w:rsidR="00CD466A" w:rsidRDefault="00CD466A" w:rsidP="00170211">
      <w:r>
        <w:t>ADJOURNMENT</w:t>
      </w:r>
    </w:p>
    <w:p w14:paraId="7D1D1573" w14:textId="2DF5B33E" w:rsidR="00561F2C" w:rsidRDefault="00561F2C" w:rsidP="00170211">
      <w:r>
        <w:t>Next Meeting will be November 13, 2018.</w:t>
      </w:r>
    </w:p>
    <w:p w14:paraId="27863C0E" w14:textId="77777777" w:rsidR="00561F2C" w:rsidRDefault="00561F2C" w:rsidP="00170211"/>
    <w:p w14:paraId="45EA140F" w14:textId="6007D514" w:rsidR="00561F2C" w:rsidRDefault="00561F2C" w:rsidP="00170211">
      <w:r>
        <w:t>Meeting Adjourned approximately 2:15 pm.</w:t>
      </w:r>
    </w:p>
    <w:p w14:paraId="51D12867" w14:textId="77777777" w:rsidR="00561F2C" w:rsidRDefault="00561F2C" w:rsidP="00170211"/>
    <w:sectPr w:rsidR="00561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579"/>
    <w:multiLevelType w:val="hybridMultilevel"/>
    <w:tmpl w:val="91D03D1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FD9338F"/>
    <w:multiLevelType w:val="hybridMultilevel"/>
    <w:tmpl w:val="4EBE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90FBB"/>
    <w:multiLevelType w:val="hybridMultilevel"/>
    <w:tmpl w:val="3542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69"/>
    <w:rsid w:val="00170211"/>
    <w:rsid w:val="00561F2C"/>
    <w:rsid w:val="00842A9E"/>
    <w:rsid w:val="00CD466A"/>
    <w:rsid w:val="00D302D5"/>
    <w:rsid w:val="00D75281"/>
    <w:rsid w:val="00DE6069"/>
    <w:rsid w:val="00F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4A2D"/>
  <w15:chartTrackingRefBased/>
  <w15:docId w15:val="{9EAEC1FA-25CF-44ED-95BA-0D058CA7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grymes</dc:creator>
  <cp:keywords/>
  <dc:description/>
  <cp:lastModifiedBy>JOANNA GRYMES</cp:lastModifiedBy>
  <cp:revision>2</cp:revision>
  <dcterms:created xsi:type="dcterms:W3CDTF">2019-02-27T00:46:00Z</dcterms:created>
  <dcterms:modified xsi:type="dcterms:W3CDTF">2019-02-27T00:46:00Z</dcterms:modified>
</cp:coreProperties>
</file>